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283.46456692913375"/>
        <w:jc w:val="center"/>
        <w:rPr>
          <w:color w:val="2e75b5"/>
          <w:sz w:val="28"/>
          <w:szCs w:val="28"/>
        </w:rPr>
      </w:pPr>
      <w:r w:rsidDel="00000000" w:rsidR="00000000" w:rsidRPr="00000000">
        <w:rPr>
          <w:color w:val="2e75b5"/>
          <w:sz w:val="28"/>
          <w:szCs w:val="28"/>
          <w:rtl w:val="0"/>
        </w:rPr>
        <w:t xml:space="preserve">ALLEGATO A5 – QUADRO ECONOMICO </w:t>
      </w:r>
    </w:p>
    <w:tbl>
      <w:tblPr>
        <w:tblStyle w:val="Table1"/>
        <w:tblW w:w="145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0"/>
        <w:gridCol w:w="1500"/>
        <w:gridCol w:w="1290"/>
        <w:gridCol w:w="1290"/>
        <w:gridCol w:w="1290"/>
        <w:gridCol w:w="1290"/>
        <w:gridCol w:w="1305"/>
        <w:gridCol w:w="3165"/>
        <w:tblGridChange w:id="0">
          <w:tblGrid>
            <w:gridCol w:w="3390"/>
            <w:gridCol w:w="1500"/>
            <w:gridCol w:w="1290"/>
            <w:gridCol w:w="1290"/>
            <w:gridCol w:w="1290"/>
            <w:gridCol w:w="1290"/>
            <w:gridCol w:w="1305"/>
            <w:gridCol w:w="3165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8"/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PIANO FINANZIARIO DELL’OPERAZIONE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DESCRIZIONE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Voce di costo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Unità 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impiegate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Costo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(escluso Iva)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Costo unitario (gg/uomo)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Oneri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ove previsti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Iva 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ove prevista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Costo totale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A1 – Gruppo di lavoro addetto alle attività progettuali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Personale 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(non dipendente del Comune)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€ _________________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A.2 – Attività di animazione on-site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€ _________________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316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A.2.1 Attività in sede dell’info-point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316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A.2.2 Attività in prossimità dell’info-point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A.3 – Piano di comunicazione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€ _________________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left="316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A.3.1 – Comunicazione on-line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left="316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A.3.2 – Comunicazione off-line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left="285" w:hanging="1.535433070866219"/>
              <w:rPr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A.3.3  – S</w:t>
            </w: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trumenti di digitalizzazione dell’info 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€ 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A.4 – Attività di coordinamento (max. 10% del costo totale)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Personale 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(non dipendente del Comune)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€ _________________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A.5 – Immagine coordinata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corpo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€ _________________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8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€ _________________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0">
            <w:pPr>
              <w:jc w:val="right"/>
              <w:rPr>
                <w:b w:val="1"/>
                <w:highlight w:val="whit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CONTRIBUTO RICHIESTO A VALERE SUL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POC PUGLIA 2021-2027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€ _________________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8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RISORSE AGGIUNTIVE MESSE A DISPOSIZIONE DAL SOGGETTO BENEFICIARIO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€ _________________</w:t>
            </w:r>
          </w:p>
        </w:tc>
      </w:tr>
    </w:tbl>
    <w:p w:rsidR="00000000" w:rsidDel="00000000" w:rsidP="00000000" w:rsidRDefault="00000000" w:rsidRPr="00000000" w14:paraId="00000080">
      <w:pPr>
        <w:spacing w:after="0" w:before="200" w:line="360" w:lineRule="auto"/>
        <w:jc w:val="both"/>
        <w:rPr/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81">
      <w:pPr>
        <w:spacing w:after="0" w:before="200" w:line="360" w:lineRule="auto"/>
        <w:jc w:val="both"/>
        <w:rPr/>
      </w:pPr>
      <w:bookmarkStart w:colFirst="0" w:colLast="0" w:name="_heading=h.2nxcobn9tcz2" w:id="2"/>
      <w:bookmarkEnd w:id="2"/>
      <w:r w:rsidDel="00000000" w:rsidR="00000000" w:rsidRPr="00000000">
        <w:rPr>
          <w:rtl w:val="0"/>
        </w:rPr>
        <w:t xml:space="preserve">Luogo e data ______________________</w:t>
        <w:tab/>
        <w:tab/>
        <w:tab/>
        <w:tab/>
        <w:tab/>
        <w:tab/>
        <w:tab/>
        <w:tab/>
        <w:t xml:space="preserve">  Il Legale Rappresentante del Soggetto proponente</w:t>
      </w:r>
    </w:p>
    <w:p w:rsidR="00000000" w:rsidDel="00000000" w:rsidP="00000000" w:rsidRDefault="00000000" w:rsidRPr="00000000" w14:paraId="00000082">
      <w:pPr>
        <w:spacing w:after="0" w:line="240" w:lineRule="auto"/>
        <w:ind w:left="8496" w:firstLine="0"/>
        <w:jc w:val="center"/>
        <w:rPr/>
      </w:pPr>
      <w:r w:rsidDel="00000000" w:rsidR="00000000" w:rsidRPr="00000000">
        <w:rPr>
          <w:rtl w:val="0"/>
        </w:rPr>
        <w:t xml:space="preserve">firmato digitalmente</w:t>
      </w:r>
    </w:p>
    <w:sectPr>
      <w:headerReference r:id="rId7" w:type="default"/>
      <w:footerReference r:id="rId8" w:type="default"/>
      <w:pgSz w:h="11906" w:w="16838" w:orient="landscape"/>
      <w:pgMar w:bottom="1134" w:top="1134" w:left="1134" w:right="1417" w:header="426" w:footer="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4742.0" w:type="dxa"/>
      <w:jc w:val="left"/>
      <w:tblInd w:w="-216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4175"/>
      <w:gridCol w:w="567"/>
      <w:tblGridChange w:id="0">
        <w:tblGrid>
          <w:gridCol w:w="14175"/>
          <w:gridCol w:w="567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8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color w:val="000000"/>
              <w:sz w:val="14"/>
              <w:szCs w:val="14"/>
            </w:rPr>
          </w:pPr>
          <w:r w:rsidDel="00000000" w:rsidR="00000000" w:rsidRPr="00000000">
            <w:rPr>
              <w:b w:val="1"/>
              <w:color w:val="000000"/>
              <w:sz w:val="14"/>
              <w:szCs w:val="14"/>
              <w:rtl w:val="0"/>
            </w:rPr>
            <w:t xml:space="preserve">Regione Puglia - </w:t>
          </w:r>
          <w:r w:rsidDel="00000000" w:rsidR="00000000" w:rsidRPr="00000000">
            <w:rPr>
              <w:color w:val="000000"/>
              <w:sz w:val="14"/>
              <w:szCs w:val="14"/>
              <w:rtl w:val="0"/>
            </w:rPr>
            <w:t xml:space="preserve">Dipartimento Turismo, Economia della cultura e valorizzazione territoriale</w:t>
          </w:r>
        </w:p>
        <w:p w:rsidR="00000000" w:rsidDel="00000000" w:rsidP="00000000" w:rsidRDefault="00000000" w:rsidRPr="00000000" w14:paraId="0000008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color w:val="000000"/>
              <w:sz w:val="14"/>
              <w:szCs w:val="14"/>
            </w:rPr>
          </w:pPr>
          <w:r w:rsidDel="00000000" w:rsidR="00000000" w:rsidRPr="00000000">
            <w:rPr>
              <w:color w:val="000000"/>
              <w:sz w:val="14"/>
              <w:szCs w:val="14"/>
              <w:rtl w:val="0"/>
            </w:rPr>
            <w:t xml:space="preserve">Sezione Turismo e Internazionalizzazione | Via Francesco Lattanzio, 29 – 70125 Bari</w:t>
          </w:r>
        </w:p>
        <w:p w:rsidR="00000000" w:rsidDel="00000000" w:rsidP="00000000" w:rsidRDefault="00000000" w:rsidRPr="00000000" w14:paraId="0000008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color w:val="2f5496"/>
              <w:sz w:val="14"/>
              <w:szCs w:val="14"/>
            </w:rPr>
          </w:pPr>
          <w:r w:rsidDel="00000000" w:rsidR="00000000" w:rsidRPr="00000000">
            <w:rPr>
              <w:color w:val="2f5496"/>
              <w:sz w:val="14"/>
              <w:szCs w:val="14"/>
              <w:rtl w:val="0"/>
            </w:rPr>
            <w:t xml:space="preserve">www.regione.puglia.it </w:t>
          </w:r>
        </w:p>
      </w:tc>
      <w:tc>
        <w:tcPr>
          <w:vAlign w:val="center"/>
        </w:tcPr>
        <w:p w:rsidR="00000000" w:rsidDel="00000000" w:rsidP="00000000" w:rsidRDefault="00000000" w:rsidRPr="00000000" w14:paraId="0000008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righ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14741.0" w:type="dxa"/>
      <w:jc w:val="left"/>
      <w:tblInd w:w="-216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922"/>
      <w:gridCol w:w="2693"/>
      <w:gridCol w:w="2126"/>
      <w:tblGridChange w:id="0">
        <w:tblGrid>
          <w:gridCol w:w="9922"/>
          <w:gridCol w:w="2693"/>
          <w:gridCol w:w="2126"/>
        </w:tblGrid>
      </w:tblGridChange>
    </w:tblGrid>
    <w:tr>
      <w:trPr>
        <w:cantSplit w:val="0"/>
        <w:trHeight w:val="1545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84">
          <w:pPr>
            <w:tabs>
              <w:tab w:val="left" w:leader="none" w:pos="1597"/>
            </w:tabs>
            <w:spacing w:after="160" w:line="259" w:lineRule="auto"/>
            <w:ind w:firstLine="708"/>
            <w:jc w:val="center"/>
            <w:rPr>
              <w:b w:val="1"/>
              <w:color w:val="000000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0" distR="0">
                <wp:extent cx="4338410" cy="886934"/>
                <wp:effectExtent b="0" l="0" r="0" t="0"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15515" l="5803" r="7152" t="1450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8410" cy="88693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6">
          <w:pPr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spacing w:after="60" w:before="240" w:line="276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4E4DAF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9366EB"/>
    <w:pPr>
      <w:spacing w:after="60" w:before="240" w:line="276" w:lineRule="auto"/>
      <w:outlineLvl w:val="5"/>
    </w:pPr>
    <w:rPr>
      <w:rFonts w:cs="Times New Roman" w:eastAsia="Times New Roman"/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 w:val="1"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8C4FF1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D344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D344D"/>
    <w:rPr>
      <w:rFonts w:ascii="Segoe UI" w:cs="Segoe UI" w:hAnsi="Segoe UI"/>
      <w:sz w:val="18"/>
      <w:szCs w:val="18"/>
    </w:rPr>
  </w:style>
  <w:style w:type="character" w:styleId="Titolo6Carattere" w:customStyle="1">
    <w:name w:val="Titolo 6 Carattere"/>
    <w:basedOn w:val="Carpredefinitoparagrafo"/>
    <w:link w:val="Titolo6"/>
    <w:uiPriority w:val="9"/>
    <w:rsid w:val="009366EB"/>
    <w:rPr>
      <w:rFonts w:ascii="Calibri" w:cs="Times New Roman" w:eastAsia="Times New Roman" w:hAnsi="Calibri"/>
      <w:b w:val="1"/>
      <w:bCs w:val="1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9" w:customStyle="1">
    <w:name w:val="9"/>
    <w:basedOn w:val="TableNormal1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8" w:customStyle="1">
    <w:name w:val="8"/>
    <w:basedOn w:val="TableNormal1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7" w:customStyle="1">
    <w:name w:val="7"/>
    <w:basedOn w:val="TableNormal1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6" w:customStyle="1">
    <w:name w:val="6"/>
    <w:basedOn w:val="TableNormal1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5" w:customStyle="1">
    <w:name w:val="5"/>
    <w:basedOn w:val="TableNormal1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4" w:customStyle="1">
    <w:name w:val="4"/>
    <w:basedOn w:val="TableNormal1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3" w:customStyle="1">
    <w:name w:val="3"/>
    <w:basedOn w:val="TableNormal1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" w:customStyle="1">
    <w:name w:val="2"/>
    <w:basedOn w:val="TableNormal1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leNormal1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BxeEmcqxj9FnRnnuIrLi59kByA==">CgMxLjAyCGguZ2pkZ3hzMgloLjFmb2I5dGUyDmguMm54Y29ibjl0Y3oyOAByITE2d0U5Q0R3WHp5UkphU2YydDcwSVhueGRsV0xlT01RcQ==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2025-05-05T11:24:00Z</dcterms:created>
  <dc:creator>romina cataldo</dc:creator>
</cp:coreProperties>
</file>